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C4A66" w:rsidRPr="00E80601">
        <w:trPr>
          <w:trHeight w:val="340"/>
        </w:trPr>
        <w:tc>
          <w:tcPr>
            <w:tcW w:w="2834" w:type="dxa"/>
            <w:vAlign w:val="center"/>
          </w:tcPr>
          <w:p w:rsidR="009C4A66" w:rsidRDefault="009C4A66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:rsidR="009C4A66" w:rsidRDefault="009C4A66">
            <w:pPr>
              <w:pStyle w:val="ECVNameField"/>
              <w:rPr>
                <w:lang w:val="it-IT"/>
              </w:rPr>
            </w:pPr>
          </w:p>
          <w:p w:rsidR="009C4A66" w:rsidRPr="00D23078" w:rsidRDefault="009C4A66">
            <w:pPr>
              <w:pStyle w:val="ECVNameField"/>
              <w:rPr>
                <w:lang w:val="it-IT"/>
              </w:rPr>
            </w:pPr>
            <w:r w:rsidRPr="00D23078">
              <w:rPr>
                <w:lang w:val="it-IT"/>
              </w:rPr>
              <w:t>Iaia Dario –</w:t>
            </w:r>
          </w:p>
          <w:p w:rsidR="009C4A66" w:rsidRPr="00D23078" w:rsidRDefault="009C4A66">
            <w:pPr>
              <w:pStyle w:val="ECVNameField"/>
              <w:rPr>
                <w:sz w:val="20"/>
                <w:szCs w:val="20"/>
                <w:lang w:val="it-IT"/>
              </w:rPr>
            </w:pPr>
            <w:r w:rsidRPr="00D23078">
              <w:rPr>
                <w:lang w:val="it-IT"/>
              </w:rPr>
              <w:t>Nato a Francavilla Fontana (BR) il 20.</w:t>
            </w:r>
            <w:r>
              <w:rPr>
                <w:lang w:val="it-IT"/>
              </w:rPr>
              <w:t>11.1973</w:t>
            </w:r>
            <w:r w:rsidRPr="00D23078">
              <w:rPr>
                <w:lang w:val="it-IT"/>
              </w:rPr>
              <w:t xml:space="preserve"> </w:t>
            </w:r>
          </w:p>
        </w:tc>
      </w:tr>
      <w:tr w:rsidR="009C4A66" w:rsidRPr="00E80601">
        <w:trPr>
          <w:trHeight w:hRule="exact" w:val="227"/>
        </w:trPr>
        <w:tc>
          <w:tcPr>
            <w:tcW w:w="10375" w:type="dxa"/>
            <w:gridSpan w:val="2"/>
          </w:tcPr>
          <w:p w:rsidR="009C4A66" w:rsidRPr="00D23078" w:rsidRDefault="009C4A66">
            <w:pPr>
              <w:rPr>
                <w:lang w:val="it-IT"/>
              </w:rPr>
            </w:pPr>
          </w:p>
        </w:tc>
      </w:tr>
      <w:tr w:rsidR="009C4A66" w:rsidRPr="00E80601">
        <w:trPr>
          <w:trHeight w:val="340"/>
        </w:trPr>
        <w:tc>
          <w:tcPr>
            <w:tcW w:w="2834" w:type="dxa"/>
            <w:vMerge w:val="restart"/>
          </w:tcPr>
          <w:p w:rsidR="009C4A66" w:rsidRPr="00D23078" w:rsidRDefault="009C4A66">
            <w:pPr>
              <w:pStyle w:val="ECVLeftHeading"/>
              <w:rPr>
                <w:lang w:val="it-IT"/>
              </w:rPr>
            </w:pPr>
          </w:p>
        </w:tc>
        <w:tc>
          <w:tcPr>
            <w:tcW w:w="7541" w:type="dxa"/>
          </w:tcPr>
          <w:p w:rsidR="009C4A66" w:rsidRPr="00D23078" w:rsidRDefault="00C4051C">
            <w:pPr>
              <w:pStyle w:val="ECVContactDetails1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margin-left:0;margin-top:0;width:9.75pt;height:11.3pt;z-index:1;visibility:visible;mso-wrap-distance-left:0;mso-wrap-distance-right:5.65pt;mso-position-horizontal-relative:text;mso-position-vertical-relative:text" filled="t">
                  <v:imagedata r:id="rId7" o:title=""/>
                  <w10:wrap type="square"/>
                </v:shape>
              </w:pict>
            </w:r>
            <w:r w:rsidR="009C4A66" w:rsidRPr="00D23078">
              <w:rPr>
                <w:lang w:val="it-IT"/>
              </w:rPr>
              <w:t xml:space="preserve">Via Del Prete, 25, 74028 Sava (TA) (Italia) </w:t>
            </w:r>
          </w:p>
        </w:tc>
      </w:tr>
      <w:tr w:rsidR="009C4A66" w:rsidRPr="00D23078">
        <w:trPr>
          <w:trHeight w:val="340"/>
        </w:trPr>
        <w:tc>
          <w:tcPr>
            <w:tcW w:w="2834" w:type="dxa"/>
            <w:vMerge/>
          </w:tcPr>
          <w:p w:rsidR="009C4A66" w:rsidRPr="00D23078" w:rsidRDefault="009C4A66">
            <w:pPr>
              <w:rPr>
                <w:lang w:val="it-IT"/>
              </w:rPr>
            </w:pPr>
          </w:p>
        </w:tc>
        <w:tc>
          <w:tcPr>
            <w:tcW w:w="7541" w:type="dxa"/>
          </w:tcPr>
          <w:p w:rsidR="009C4A66" w:rsidRPr="00D23078" w:rsidRDefault="00C4051C">
            <w:pPr>
              <w:pStyle w:val="ECVContactDetails1"/>
              <w:tabs>
                <w:tab w:val="right" w:pos="8218"/>
              </w:tabs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shape id="Immagine 4" o:spid="_x0000_s1028" type="#_x0000_t75" style="position:absolute;margin-left:0;margin-top:0;width:9.9pt;height:10.15pt;z-index:3;visibility:visible;mso-wrap-distance-left:0;mso-wrap-distance-right:5.65pt;mso-position-horizontal-relative:text;mso-position-vertical-relative:text" filled="t">
                  <v:imagedata r:id="rId8" o:title=""/>
                  <w10:wrap type="square"/>
                </v:shape>
              </w:pict>
            </w:r>
            <w:r w:rsidR="009C4A66" w:rsidRPr="00D23078">
              <w:rPr>
                <w:lang w:val="it-IT"/>
              </w:rPr>
              <w:t xml:space="preserve"> </w:t>
            </w:r>
            <w:r w:rsidR="009C4A66" w:rsidRPr="00D23078">
              <w:rPr>
                <w:rStyle w:val="ECVContactDetails"/>
                <w:rFonts w:cs="Mangal"/>
                <w:lang w:val="it-IT"/>
              </w:rPr>
              <w:t>3381182435</w:t>
            </w:r>
            <w:r w:rsidR="009C4A66" w:rsidRPr="00D23078">
              <w:rPr>
                <w:lang w:val="it-IT"/>
              </w:rPr>
              <w:t xml:space="preserve">    </w:t>
            </w:r>
          </w:p>
        </w:tc>
      </w:tr>
      <w:tr w:rsidR="009C4A66" w:rsidRPr="00E80601">
        <w:trPr>
          <w:trHeight w:val="340"/>
        </w:trPr>
        <w:tc>
          <w:tcPr>
            <w:tcW w:w="2834" w:type="dxa"/>
            <w:vMerge/>
          </w:tcPr>
          <w:p w:rsidR="009C4A66" w:rsidRPr="00D23078" w:rsidRDefault="009C4A66">
            <w:pPr>
              <w:rPr>
                <w:lang w:val="it-IT"/>
              </w:rPr>
            </w:pPr>
          </w:p>
        </w:tc>
        <w:tc>
          <w:tcPr>
            <w:tcW w:w="7541" w:type="dxa"/>
            <w:vAlign w:val="center"/>
          </w:tcPr>
          <w:p w:rsidR="009C4A66" w:rsidRPr="00D23078" w:rsidRDefault="00C4051C">
            <w:pPr>
              <w:pStyle w:val="ECVContactDetails1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shape id="Immagine 3" o:spid="_x0000_s1029" type="#_x0000_t75" style="position:absolute;margin-left:0;margin-top:0;width:9.95pt;height:11.35pt;z-index:2;visibility:visible;mso-wrap-distance-left:0;mso-wrap-distance-right:5.65pt;mso-position-horizontal-relative:text;mso-position-vertical-relative:text" filled="t">
                  <v:imagedata r:id="rId9" o:title=""/>
                  <w10:wrap type="square"/>
                </v:shape>
              </w:pict>
            </w:r>
            <w:r w:rsidR="009C4A66" w:rsidRPr="00D23078">
              <w:rPr>
                <w:lang w:val="it-IT"/>
              </w:rPr>
              <w:t xml:space="preserve"> dario.iaia@gmail.com </w:t>
            </w:r>
            <w:r w:rsidR="009C4A66">
              <w:rPr>
                <w:lang w:val="it-IT"/>
              </w:rPr>
              <w:t xml:space="preserve">  -    dario.iaia@pec.it</w:t>
            </w:r>
          </w:p>
        </w:tc>
      </w:tr>
    </w:tbl>
    <w:p w:rsidR="009C4A66" w:rsidRPr="00D23078" w:rsidRDefault="009C4A66">
      <w:pPr>
        <w:pStyle w:val="ECVText"/>
        <w:rPr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C4A66">
        <w:trPr>
          <w:trHeight w:val="340"/>
        </w:trPr>
        <w:tc>
          <w:tcPr>
            <w:tcW w:w="2834" w:type="dxa"/>
          </w:tcPr>
          <w:p w:rsidR="009C4A66" w:rsidRDefault="009C4A66">
            <w:pPr>
              <w:pStyle w:val="ECVOccupationalFieldHeading"/>
            </w:pPr>
            <w:r>
              <w:rPr>
                <w:smallCaps/>
              </w:rPr>
              <w:t>TITOLO DI STUDIO</w:t>
            </w:r>
          </w:p>
        </w:tc>
        <w:tc>
          <w:tcPr>
            <w:tcW w:w="7541" w:type="dxa"/>
          </w:tcPr>
          <w:p w:rsidR="009C4A66" w:rsidRDefault="009C4A66">
            <w:pPr>
              <w:pStyle w:val="ECVNameField"/>
            </w:pPr>
            <w:r>
              <w:t>LAUREA IN GIURISPRUDENZA</w:t>
            </w:r>
          </w:p>
        </w:tc>
      </w:tr>
    </w:tbl>
    <w:p w:rsidR="009C4A66" w:rsidRDefault="009C4A6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C4A66">
        <w:trPr>
          <w:trHeight w:val="170"/>
        </w:trPr>
        <w:tc>
          <w:tcPr>
            <w:tcW w:w="2835" w:type="dxa"/>
          </w:tcPr>
          <w:p w:rsidR="009C4A66" w:rsidRDefault="009C4A66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vAlign w:val="bottom"/>
          </w:tcPr>
          <w:p w:rsidR="009C4A66" w:rsidRDefault="00C4051C">
            <w:pPr>
              <w:pStyle w:val="ECVBlueBox"/>
            </w:pPr>
            <w:r>
              <w:rPr>
                <w:noProof/>
                <w:lang w:val="it-IT" w:eastAsia="it-IT" w:bidi="ar-SA"/>
              </w:rPr>
              <w:pict>
                <v:shape id="Immagine 1" o:spid="_x0000_i1025" type="#_x0000_t75" style="width:376.75pt;height:6.6pt;visibility:visible" filled="t">
                  <v:imagedata r:id="rId10" o:title=""/>
                </v:shape>
              </w:pict>
            </w:r>
            <w:r w:rsidR="009C4A66">
              <w:t xml:space="preserve"> </w:t>
            </w:r>
          </w:p>
        </w:tc>
      </w:tr>
    </w:tbl>
    <w:p w:rsidR="009C4A66" w:rsidRDefault="009C4A6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C4A66">
        <w:tc>
          <w:tcPr>
            <w:tcW w:w="2834" w:type="dxa"/>
            <w:vMerge w:val="restart"/>
          </w:tcPr>
          <w:p w:rsidR="009C4A66" w:rsidRDefault="009C4A66" w:rsidP="00D23078">
            <w:pPr>
              <w:pStyle w:val="ECVDate"/>
            </w:pPr>
            <w:r>
              <w:t xml:space="preserve">Dal 2001 alla data attuale </w:t>
            </w:r>
          </w:p>
        </w:tc>
        <w:tc>
          <w:tcPr>
            <w:tcW w:w="7541" w:type="dxa"/>
          </w:tcPr>
          <w:p w:rsidR="009C4A66" w:rsidRDefault="009C4A66">
            <w:pPr>
              <w:pStyle w:val="ECVSubSectionHeading"/>
            </w:pPr>
            <w:r>
              <w:t>Avvocato</w:t>
            </w:r>
          </w:p>
        </w:tc>
      </w:tr>
      <w:tr w:rsidR="009C4A66" w:rsidRPr="00E80601">
        <w:tc>
          <w:tcPr>
            <w:tcW w:w="2834" w:type="dxa"/>
            <w:vMerge/>
          </w:tcPr>
          <w:p w:rsidR="009C4A66" w:rsidRDefault="009C4A66"/>
        </w:tc>
        <w:tc>
          <w:tcPr>
            <w:tcW w:w="7541" w:type="dxa"/>
          </w:tcPr>
          <w:p w:rsidR="009C4A66" w:rsidRDefault="009C4A66" w:rsidP="00CF51D7">
            <w:pPr>
              <w:pStyle w:val="EuropassSectionDetails"/>
              <w:rPr>
                <w:lang w:val="it-IT"/>
              </w:rPr>
            </w:pPr>
            <w:r w:rsidRPr="00D23078">
              <w:rPr>
                <w:lang w:val="it-IT"/>
              </w:rPr>
              <w:t>Avvocato penalista con importanti esperienze in materia fallimentare,</w:t>
            </w:r>
            <w:r>
              <w:rPr>
                <w:lang w:val="it-IT"/>
              </w:rPr>
              <w:t xml:space="preserve"> essendosi </w:t>
            </w:r>
            <w:r w:rsidRPr="00D23078">
              <w:rPr>
                <w:lang w:val="it-IT"/>
              </w:rPr>
              <w:t xml:space="preserve"> occupa</w:t>
            </w:r>
            <w:r>
              <w:rPr>
                <w:lang w:val="it-IT"/>
              </w:rPr>
              <w:t>to</w:t>
            </w:r>
            <w:r w:rsidRPr="00D23078">
              <w:rPr>
                <w:lang w:val="it-IT"/>
              </w:rPr>
              <w:t xml:space="preserve">, in particolare, di diversi procedimenti in materia di bancarotta . </w:t>
            </w:r>
            <w:r>
              <w:rPr>
                <w:lang w:val="it-IT"/>
              </w:rPr>
              <w:t xml:space="preserve">Ha svolto ruoli direttivi in amministrazioni giudiziarie di primaria importanza a livello nazionale . </w:t>
            </w:r>
          </w:p>
          <w:p w:rsidR="009C4A66" w:rsidRPr="00D23078" w:rsidRDefault="009C4A66" w:rsidP="00CF51D7">
            <w:pPr>
              <w:pStyle w:val="EuropassSectionDetails"/>
              <w:rPr>
                <w:lang w:val="it-IT"/>
              </w:rPr>
            </w:pPr>
            <w:r w:rsidRPr="00D23078">
              <w:rPr>
                <w:lang w:val="it-IT"/>
              </w:rPr>
              <w:t>Ha, inoltre, prestato la propria attività professionale in favore di diversi enti pubblici ( Consorzio Trasporti Pubblici di Taranto, Comune di Francavilla Fontana, Comune di Pulsano, Comune di Lizzano, ecc.) . Dal 2012 riveste l'incarico di Sindaco del Comune di Sava (TA), maturando una importante esperienza in tema di governance e di bilanci . Nel triennio 2013-2016 è stato componente del Consiglio di Amministrazione della società partecipata GAL - Terre del Primitivo</w:t>
            </w:r>
            <w:r>
              <w:rPr>
                <w:lang w:val="it-IT"/>
              </w:rPr>
              <w:t xml:space="preserve"> che si occupa della gestione di</w:t>
            </w:r>
            <w:r w:rsidRPr="00D23078">
              <w:rPr>
                <w:lang w:val="it-IT"/>
              </w:rPr>
              <w:t xml:space="preserve">i finanziamenti europei (F.E.S.R.) in materia di promozione del territorio, turismo, agricoltura . </w:t>
            </w:r>
            <w:r w:rsidRPr="00D23078">
              <w:rPr>
                <w:rFonts w:cs="Arial"/>
                <w:lang w:val="it-IT"/>
              </w:rPr>
              <w:t>​</w:t>
            </w:r>
          </w:p>
        </w:tc>
      </w:tr>
    </w:tbl>
    <w:p w:rsidR="009C4A66" w:rsidRPr="00D23078" w:rsidRDefault="009C4A66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C4A66">
        <w:trPr>
          <w:trHeight w:val="170"/>
        </w:trPr>
        <w:tc>
          <w:tcPr>
            <w:tcW w:w="2835" w:type="dxa"/>
          </w:tcPr>
          <w:p w:rsidR="009C4A66" w:rsidRDefault="009C4A66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vAlign w:val="bottom"/>
          </w:tcPr>
          <w:p w:rsidR="009C4A66" w:rsidRDefault="00C4051C">
            <w:pPr>
              <w:pStyle w:val="ECVBlueBox"/>
            </w:pPr>
            <w:r>
              <w:rPr>
                <w:noProof/>
                <w:lang w:val="it-IT" w:eastAsia="it-IT" w:bidi="ar-SA"/>
              </w:rPr>
              <w:pict>
                <v:shape id="Immagine 2" o:spid="_x0000_i1026" type="#_x0000_t75" style="width:376.75pt;height:6.6pt;visibility:visible" filled="t">
                  <v:imagedata r:id="rId10" o:title=""/>
                </v:shape>
              </w:pict>
            </w:r>
            <w:r w:rsidR="009C4A66">
              <w:t xml:space="preserve"> </w:t>
            </w:r>
          </w:p>
        </w:tc>
      </w:tr>
    </w:tbl>
    <w:p w:rsidR="009C4A66" w:rsidRDefault="009C4A6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C4A66">
        <w:tc>
          <w:tcPr>
            <w:tcW w:w="2834" w:type="dxa"/>
            <w:vMerge w:val="restart"/>
          </w:tcPr>
          <w:p w:rsidR="009C4A66" w:rsidRDefault="009C4A66">
            <w:pPr>
              <w:pStyle w:val="ECVDate"/>
            </w:pPr>
          </w:p>
        </w:tc>
        <w:tc>
          <w:tcPr>
            <w:tcW w:w="6237" w:type="dxa"/>
          </w:tcPr>
          <w:p w:rsidR="009C4A66" w:rsidRDefault="009C4A66">
            <w:pPr>
              <w:pStyle w:val="ECVSubSectionHeading"/>
            </w:pPr>
            <w:r>
              <w:t>Laurea in Giurisprudenza</w:t>
            </w:r>
          </w:p>
        </w:tc>
        <w:tc>
          <w:tcPr>
            <w:tcW w:w="1305" w:type="dxa"/>
          </w:tcPr>
          <w:p w:rsidR="009C4A66" w:rsidRDefault="009C4A66">
            <w:pPr>
              <w:pStyle w:val="ECVRightHeading"/>
            </w:pPr>
          </w:p>
        </w:tc>
      </w:tr>
      <w:tr w:rsidR="009C4A66" w:rsidRPr="00E80601">
        <w:tc>
          <w:tcPr>
            <w:tcW w:w="2834" w:type="dxa"/>
            <w:vMerge/>
          </w:tcPr>
          <w:p w:rsidR="009C4A66" w:rsidRDefault="009C4A66"/>
        </w:tc>
        <w:tc>
          <w:tcPr>
            <w:tcW w:w="7542" w:type="dxa"/>
            <w:gridSpan w:val="2"/>
          </w:tcPr>
          <w:p w:rsidR="009C4A66" w:rsidRPr="00D23078" w:rsidRDefault="009C4A66">
            <w:pPr>
              <w:pStyle w:val="ECVOrganisationDetails"/>
              <w:rPr>
                <w:lang w:val="it-IT"/>
              </w:rPr>
            </w:pPr>
            <w:r w:rsidRPr="00D23078">
              <w:rPr>
                <w:lang w:val="it-IT"/>
              </w:rPr>
              <w:t>Università degli Studi di Bari</w:t>
            </w:r>
          </w:p>
        </w:tc>
      </w:tr>
    </w:tbl>
    <w:p w:rsidR="009C4A66" w:rsidRPr="00D23078" w:rsidRDefault="009C4A66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C4A66">
        <w:trPr>
          <w:trHeight w:val="170"/>
        </w:trPr>
        <w:tc>
          <w:tcPr>
            <w:tcW w:w="2835" w:type="dxa"/>
          </w:tcPr>
          <w:p w:rsidR="009C4A66" w:rsidRDefault="009C4A66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vAlign w:val="bottom"/>
          </w:tcPr>
          <w:p w:rsidR="009C4A66" w:rsidRDefault="00C4051C">
            <w:pPr>
              <w:pStyle w:val="ECVBlueBox"/>
            </w:pPr>
            <w:r>
              <w:rPr>
                <w:noProof/>
                <w:lang w:val="it-IT" w:eastAsia="it-IT" w:bidi="ar-SA"/>
              </w:rPr>
              <w:pict>
                <v:shape id="Immagine 3" o:spid="_x0000_i1027" type="#_x0000_t75" style="width:376.75pt;height:6.6pt;visibility:visible" filled="t">
                  <v:imagedata r:id="rId10" o:title=""/>
                </v:shape>
              </w:pict>
            </w:r>
            <w:r w:rsidR="009C4A66">
              <w:t xml:space="preserve"> </w:t>
            </w:r>
          </w:p>
        </w:tc>
      </w:tr>
    </w:tbl>
    <w:p w:rsidR="009C4A66" w:rsidRDefault="009C4A6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C4A66">
        <w:trPr>
          <w:trHeight w:val="255"/>
        </w:trPr>
        <w:tc>
          <w:tcPr>
            <w:tcW w:w="2834" w:type="dxa"/>
          </w:tcPr>
          <w:p w:rsidR="009C4A66" w:rsidRDefault="009C4A66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</w:tcPr>
          <w:p w:rsidR="009C4A66" w:rsidRDefault="009C4A66">
            <w:pPr>
              <w:pStyle w:val="EuropassSectionDetails"/>
            </w:pPr>
            <w:r>
              <w:t>italiano</w:t>
            </w:r>
          </w:p>
        </w:tc>
      </w:tr>
      <w:tr w:rsidR="009C4A66">
        <w:trPr>
          <w:trHeight w:val="340"/>
        </w:trPr>
        <w:tc>
          <w:tcPr>
            <w:tcW w:w="2834" w:type="dxa"/>
          </w:tcPr>
          <w:p w:rsidR="009C4A66" w:rsidRDefault="009C4A66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9C4A66" w:rsidRDefault="009C4A66">
            <w:pPr>
              <w:pStyle w:val="ECVRightColumn"/>
            </w:pPr>
          </w:p>
        </w:tc>
      </w:tr>
      <w:tr w:rsidR="009C4A66">
        <w:trPr>
          <w:trHeight w:val="340"/>
        </w:trPr>
        <w:tc>
          <w:tcPr>
            <w:tcW w:w="2834" w:type="dxa"/>
            <w:vMerge w:val="restart"/>
          </w:tcPr>
          <w:p w:rsidR="009C4A66" w:rsidRDefault="009C4A66">
            <w:pPr>
              <w:pStyle w:val="ECVLeftDetails"/>
            </w:pPr>
            <w:r>
              <w:t>Altre lingue</w:t>
            </w:r>
          </w:p>
          <w:p w:rsidR="009C4A66" w:rsidRDefault="009C4A66">
            <w:pPr>
              <w:pStyle w:val="ECVLeftDetails"/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PARLATO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Heading"/>
            </w:pPr>
            <w:r>
              <w:rPr>
                <w:caps w:val="0"/>
              </w:rPr>
              <w:t>PRODUZIONE SCRITTA</w:t>
            </w:r>
          </w:p>
        </w:tc>
      </w:tr>
      <w:tr w:rsidR="009C4A66">
        <w:trPr>
          <w:trHeight w:val="340"/>
        </w:trPr>
        <w:tc>
          <w:tcPr>
            <w:tcW w:w="2834" w:type="dxa"/>
            <w:vMerge/>
          </w:tcPr>
          <w:p w:rsidR="009C4A66" w:rsidRDefault="009C4A66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Produzione orale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RightColumn"/>
            </w:pPr>
          </w:p>
        </w:tc>
      </w:tr>
      <w:tr w:rsidR="009C4A66">
        <w:trPr>
          <w:trHeight w:val="283"/>
        </w:trPr>
        <w:tc>
          <w:tcPr>
            <w:tcW w:w="2834" w:type="dxa"/>
            <w:vAlign w:val="center"/>
          </w:tcPr>
          <w:p w:rsidR="009C4A66" w:rsidRDefault="009C4A66">
            <w:pPr>
              <w:pStyle w:val="ECVLanguageName"/>
            </w:pPr>
            <w: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9C4A66" w:rsidRPr="00E80601">
        <w:trPr>
          <w:trHeight w:val="397"/>
        </w:trPr>
        <w:tc>
          <w:tcPr>
            <w:tcW w:w="2834" w:type="dxa"/>
          </w:tcPr>
          <w:p w:rsidR="009C4A66" w:rsidRDefault="009C4A66"/>
        </w:tc>
        <w:tc>
          <w:tcPr>
            <w:tcW w:w="7542" w:type="dxa"/>
            <w:gridSpan w:val="5"/>
            <w:vAlign w:val="bottom"/>
          </w:tcPr>
          <w:p w:rsidR="009C4A66" w:rsidRPr="00D23078" w:rsidRDefault="009C4A66">
            <w:pPr>
              <w:pStyle w:val="ECVLanguageExplanation"/>
              <w:rPr>
                <w:lang w:val="it-IT"/>
              </w:rPr>
            </w:pPr>
            <w:r w:rsidRPr="00D23078">
              <w:rPr>
                <w:lang w:val="it-IT"/>
              </w:rPr>
              <w:t>Livelli: A1 e A2: Utente base - B1 e B2: Utente autonomo - C1 e C2: Utente avanzato</w:t>
            </w:r>
          </w:p>
          <w:p w:rsidR="009C4A66" w:rsidRPr="00D23078" w:rsidRDefault="00C4051C">
            <w:pPr>
              <w:pStyle w:val="ECVLanguageExplanation"/>
              <w:rPr>
                <w:lang w:val="it-IT"/>
              </w:rPr>
            </w:pPr>
            <w:hyperlink r:id="rId11" w:history="1">
              <w:r w:rsidR="009C4A66" w:rsidRPr="00BC7EEA">
                <w:rPr>
                  <w:rStyle w:val="Hyperlink"/>
                  <w:rFonts w:cs="Mangal"/>
                  <w:lang w:val="it-IT"/>
                </w:rPr>
                <w:t>Quadro Comune Europeo di Riferimento delle Lingue</w:t>
              </w:r>
            </w:hyperlink>
            <w:r w:rsidR="009C4A66" w:rsidRPr="00D23078">
              <w:rPr>
                <w:lang w:val="it-IT"/>
              </w:rPr>
              <w:t xml:space="preserve"> </w:t>
            </w:r>
          </w:p>
        </w:tc>
      </w:tr>
    </w:tbl>
    <w:p w:rsidR="009C4A66" w:rsidRPr="00D23078" w:rsidRDefault="009C4A66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C4A66" w:rsidRPr="00E80601">
        <w:trPr>
          <w:trHeight w:val="170"/>
        </w:trPr>
        <w:tc>
          <w:tcPr>
            <w:tcW w:w="2834" w:type="dxa"/>
          </w:tcPr>
          <w:p w:rsidR="009C4A66" w:rsidRDefault="009C4A66">
            <w:pPr>
              <w:pStyle w:val="ECVLeftDetails"/>
            </w:pPr>
            <w:r>
              <w:t>Competenze communicative</w:t>
            </w:r>
          </w:p>
        </w:tc>
        <w:tc>
          <w:tcPr>
            <w:tcW w:w="7542" w:type="dxa"/>
          </w:tcPr>
          <w:p w:rsidR="009C4A66" w:rsidRPr="00D23078" w:rsidRDefault="009C4A66">
            <w:pPr>
              <w:pStyle w:val="EuropassSectionDetails"/>
              <w:rPr>
                <w:lang w:val="it-IT"/>
              </w:rPr>
            </w:pPr>
            <w:r w:rsidRPr="00D23078">
              <w:rPr>
                <w:lang w:val="it-IT"/>
              </w:rPr>
              <w:t xml:space="preserve">- Ottime competenze comunicative acquisite durante l'esperienza professionale ed amministrativa . </w:t>
            </w:r>
            <w:r w:rsidRPr="00D23078">
              <w:rPr>
                <w:rFonts w:cs="Arial"/>
                <w:lang w:val="it-IT"/>
              </w:rPr>
              <w:t>​</w:t>
            </w:r>
          </w:p>
        </w:tc>
      </w:tr>
    </w:tbl>
    <w:p w:rsidR="009C4A66" w:rsidRPr="00D23078" w:rsidRDefault="009C4A66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C4A66" w:rsidRPr="00E80601">
        <w:trPr>
          <w:trHeight w:val="170"/>
        </w:trPr>
        <w:tc>
          <w:tcPr>
            <w:tcW w:w="2834" w:type="dxa"/>
          </w:tcPr>
          <w:p w:rsidR="009C4A66" w:rsidRDefault="009C4A66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</w:tcPr>
          <w:p w:rsidR="009C4A66" w:rsidRPr="00D23078" w:rsidRDefault="009C4A66">
            <w:pPr>
              <w:pStyle w:val="EuropassSectionDetails"/>
              <w:rPr>
                <w:lang w:val="it-IT"/>
              </w:rPr>
            </w:pPr>
            <w:r w:rsidRPr="00D23078">
              <w:rPr>
                <w:lang w:val="it-IT"/>
              </w:rPr>
              <w:t xml:space="preserve">- leadership (attualmente responsabile di uno studio legale con 3 persone) e del Comune di Sava (16.500 abit.) con 42 dipendenti e 15 lavoratori socialmente utili . </w:t>
            </w:r>
          </w:p>
          <w:p w:rsidR="009C4A66" w:rsidRPr="00D23078" w:rsidRDefault="009C4A66">
            <w:pPr>
              <w:pStyle w:val="EuropassSectionDetails"/>
              <w:rPr>
                <w:lang w:val="it-IT"/>
              </w:rPr>
            </w:pPr>
            <w:r w:rsidRPr="00D23078">
              <w:rPr>
                <w:lang w:val="it-IT"/>
              </w:rPr>
              <w:t>- Ottime competenze organi</w:t>
            </w:r>
            <w:r>
              <w:rPr>
                <w:lang w:val="it-IT"/>
              </w:rPr>
              <w:t>zzative acquisite durante l’ esperienza professionale ed amministrativa</w:t>
            </w:r>
            <w:r w:rsidRPr="00D23078">
              <w:rPr>
                <w:lang w:val="it-IT"/>
              </w:rPr>
              <w:t xml:space="preserve"> . </w:t>
            </w:r>
          </w:p>
          <w:p w:rsidR="009C4A66" w:rsidRPr="00D23078" w:rsidRDefault="009C4A66">
            <w:pPr>
              <w:pStyle w:val="EuropassSectionDetails"/>
              <w:rPr>
                <w:lang w:val="it-IT"/>
              </w:rPr>
            </w:pPr>
            <w:r w:rsidRPr="00D23078">
              <w:rPr>
                <w:lang w:val="it-IT"/>
              </w:rPr>
              <w:t xml:space="preserve">- Ottime competenze di </w:t>
            </w:r>
            <w:r>
              <w:rPr>
                <w:lang w:val="it-IT"/>
              </w:rPr>
              <w:t xml:space="preserve"> </w:t>
            </w:r>
            <w:r w:rsidRPr="00D23078">
              <w:rPr>
                <w:lang w:val="it-IT"/>
              </w:rPr>
              <w:t xml:space="preserve">team - leading . </w:t>
            </w:r>
            <w:r w:rsidRPr="00D23078">
              <w:rPr>
                <w:rFonts w:cs="Arial"/>
                <w:lang w:val="it-IT"/>
              </w:rPr>
              <w:t>​</w:t>
            </w:r>
          </w:p>
        </w:tc>
      </w:tr>
    </w:tbl>
    <w:p w:rsidR="009C4A66" w:rsidRPr="00D23078" w:rsidRDefault="009C4A66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C4A66">
        <w:trPr>
          <w:trHeight w:val="170"/>
        </w:trPr>
        <w:tc>
          <w:tcPr>
            <w:tcW w:w="2834" w:type="dxa"/>
          </w:tcPr>
          <w:p w:rsidR="009C4A66" w:rsidRDefault="009C4A66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</w:tcPr>
          <w:p w:rsidR="009C4A66" w:rsidRDefault="009C4A66" w:rsidP="00CF51D7">
            <w:pPr>
              <w:pStyle w:val="EuropassSectionDetails"/>
            </w:pPr>
            <w:r w:rsidRPr="00D23078">
              <w:rPr>
                <w:lang w:val="it-IT"/>
              </w:rPr>
              <w:t xml:space="preserve">Ottima padronanza dei procedimenti amministrativi e penali, acquisita negli anni di professione. L'esperienza da Sindaco di una città ha arricchito il bagaglio culturale e professionale, dovendo </w:t>
            </w:r>
            <w:r w:rsidRPr="00D23078">
              <w:rPr>
                <w:lang w:val="it-IT"/>
              </w:rPr>
              <w:lastRenderedPageBreak/>
              <w:t xml:space="preserve">affrontare, in prima persona, e risolvere problematiche diversificate (bilancio, tributi, urbanistica, turismo, attività produttive, imprese, ecc.) </w:t>
            </w:r>
            <w:r>
              <w:t xml:space="preserve">. </w:t>
            </w:r>
          </w:p>
        </w:tc>
      </w:tr>
    </w:tbl>
    <w:p w:rsidR="009C4A66" w:rsidRDefault="009C4A6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C4A66">
        <w:trPr>
          <w:trHeight w:val="340"/>
        </w:trPr>
        <w:tc>
          <w:tcPr>
            <w:tcW w:w="2834" w:type="dxa"/>
            <w:vMerge w:val="restart"/>
          </w:tcPr>
          <w:p w:rsidR="009C4A66" w:rsidRDefault="009C4A66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9C4A66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:rsidR="009C4A66" w:rsidRDefault="009C4A66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C4A66" w:rsidRDefault="009C4A66">
            <w:pPr>
              <w:pStyle w:val="ECVLanguageSubHeading"/>
            </w:pPr>
            <w:r>
              <w:t>Risoluzione di problemi</w:t>
            </w:r>
          </w:p>
        </w:tc>
      </w:tr>
      <w:tr w:rsidR="009C4A66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vAlign w:val="center"/>
          </w:tcPr>
          <w:p w:rsidR="009C4A66" w:rsidRDefault="009C4A66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avanzato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autonomo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autonomo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autonomo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9C4A66" w:rsidRDefault="009C4A66">
            <w:pPr>
              <w:pStyle w:val="ECVLanguageLevel"/>
            </w:pPr>
            <w:r>
              <w:rPr>
                <w:caps w:val="0"/>
              </w:rPr>
              <w:t>Utente autonomo</w:t>
            </w:r>
          </w:p>
        </w:tc>
      </w:tr>
      <w:tr w:rsidR="009C4A66" w:rsidRPr="00E80601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</w:tcPr>
          <w:p w:rsidR="009C4A66" w:rsidRDefault="009C4A66"/>
        </w:tc>
        <w:tc>
          <w:tcPr>
            <w:tcW w:w="7542" w:type="dxa"/>
            <w:gridSpan w:val="5"/>
            <w:vAlign w:val="center"/>
          </w:tcPr>
          <w:p w:rsidR="009C4A66" w:rsidRPr="00D23078" w:rsidRDefault="00C4051C">
            <w:pPr>
              <w:pStyle w:val="ECVLanguageExplanation"/>
              <w:rPr>
                <w:lang w:val="it-IT"/>
              </w:rPr>
            </w:pPr>
            <w:hyperlink r:id="rId12" w:history="1">
              <w:r w:rsidR="009C4A66" w:rsidRPr="00BC7EEA">
                <w:rPr>
                  <w:rStyle w:val="Hyperlink"/>
                  <w:rFonts w:cs="Mangal"/>
                  <w:lang w:val="it-IT"/>
                </w:rPr>
                <w:t>Competenze digitali - Scheda per l'autovalutazione</w:t>
              </w:r>
            </w:hyperlink>
            <w:r w:rsidR="009C4A66" w:rsidRPr="00D23078">
              <w:rPr>
                <w:lang w:val="it-IT"/>
              </w:rPr>
              <w:t xml:space="preserve"> </w:t>
            </w:r>
          </w:p>
        </w:tc>
      </w:tr>
    </w:tbl>
    <w:p w:rsidR="009C4A66" w:rsidRPr="00D23078" w:rsidRDefault="009C4A66">
      <w:pPr>
        <w:pStyle w:val="ECVText"/>
        <w:rPr>
          <w:lang w:val="it-IT"/>
        </w:rPr>
      </w:pPr>
    </w:p>
    <w:sectPr w:rsidR="009C4A66" w:rsidRPr="00D23078" w:rsidSect="00065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1C" w:rsidRDefault="00C4051C">
      <w:r>
        <w:separator/>
      </w:r>
    </w:p>
  </w:endnote>
  <w:endnote w:type="continuationSeparator" w:id="0">
    <w:p w:rsidR="00C4051C" w:rsidRDefault="00C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66" w:rsidRPr="00D23078" w:rsidRDefault="009C4A66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 w:rsidRPr="00D23078">
      <w:rPr>
        <w:rFonts w:ascii="ArialMT" w:eastAsia="ArialMT" w:hAnsi="ArialMT" w:cs="ArialMT"/>
        <w:sz w:val="14"/>
        <w:szCs w:val="14"/>
        <w:lang w:val="it-IT"/>
      </w:rPr>
      <w:t>27/6/17</w:t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D23078">
      <w:rPr>
        <w:rFonts w:ascii="ArialMT" w:eastAsia="ArialMT" w:hAnsi="ArialMT" w:cs="ArialMT" w:hint="eastAsia"/>
        <w:sz w:val="14"/>
        <w:szCs w:val="14"/>
        <w:lang w:val="it-IT"/>
      </w:rPr>
      <w:t>©</w:t>
    </w:r>
    <w:r w:rsidRPr="00D23078">
      <w:rPr>
        <w:rFonts w:ascii="ArialMT" w:eastAsia="ArialMT" w:hAnsi="ArialMT" w:cs="ArialMT"/>
        <w:sz w:val="14"/>
        <w:szCs w:val="14"/>
        <w:lang w:val="it-IT"/>
      </w:rPr>
      <w:t xml:space="preserve"> Unione europea, 2002-2017 | http://europass.cedefop.europa.eu </w:t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D23078">
      <w:rPr>
        <w:rFonts w:ascii="ArialMT" w:eastAsia="ArialMT" w:hAnsi="ArialMT" w:cs="ArialMT"/>
        <w:sz w:val="14"/>
        <w:szCs w:val="14"/>
        <w:lang w:val="it-IT"/>
      </w:rPr>
      <w:t xml:space="preserve">Pagina </w:t>
    </w:r>
    <w:r w:rsidRPr="00D23078">
      <w:rPr>
        <w:rFonts w:eastAsia="ArialMT" w:cs="ArialMT"/>
        <w:sz w:val="14"/>
        <w:szCs w:val="14"/>
        <w:lang w:val="it-IT"/>
      </w:rPr>
      <w:fldChar w:fldCharType="begin"/>
    </w:r>
    <w:r w:rsidRPr="00D23078">
      <w:rPr>
        <w:rFonts w:eastAsia="ArialMT" w:cs="ArialMT"/>
        <w:sz w:val="14"/>
        <w:szCs w:val="14"/>
        <w:lang w:val="it-IT"/>
      </w:rPr>
      <w:instrText xml:space="preserve"> PAGE </w:instrText>
    </w:r>
    <w:r w:rsidRPr="00D23078">
      <w:rPr>
        <w:rFonts w:eastAsia="ArialMT" w:cs="ArialMT"/>
        <w:sz w:val="14"/>
        <w:szCs w:val="14"/>
        <w:lang w:val="it-IT"/>
      </w:rPr>
      <w:fldChar w:fldCharType="separate"/>
    </w:r>
    <w:r w:rsidR="00E80601">
      <w:rPr>
        <w:rFonts w:eastAsia="ArialMT" w:cs="ArialMT"/>
        <w:noProof/>
        <w:sz w:val="14"/>
        <w:szCs w:val="14"/>
        <w:lang w:val="it-IT"/>
      </w:rPr>
      <w:t>2</w:t>
    </w:r>
    <w:r w:rsidRPr="00D23078">
      <w:rPr>
        <w:rFonts w:eastAsia="ArialMT" w:cs="ArialMT"/>
        <w:sz w:val="14"/>
        <w:szCs w:val="14"/>
        <w:lang w:val="it-IT"/>
      </w:rPr>
      <w:fldChar w:fldCharType="end"/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D23078">
      <w:rPr>
        <w:rFonts w:ascii="ArialMT" w:eastAsia="ArialMT" w:hAnsi="ArialMT" w:cs="ArialMT"/>
        <w:sz w:val="14"/>
        <w:szCs w:val="14"/>
        <w:lang w:val="it-IT"/>
      </w:rPr>
      <w:t xml:space="preserve">/ </w:t>
    </w:r>
    <w:r w:rsidRPr="00D23078">
      <w:rPr>
        <w:rFonts w:eastAsia="ArialMT" w:cs="ArialMT"/>
        <w:sz w:val="14"/>
        <w:szCs w:val="14"/>
        <w:lang w:val="it-IT"/>
      </w:rPr>
      <w:fldChar w:fldCharType="begin"/>
    </w:r>
    <w:r w:rsidRPr="00D23078">
      <w:rPr>
        <w:rFonts w:eastAsia="ArialMT" w:cs="ArialMT"/>
        <w:sz w:val="14"/>
        <w:szCs w:val="14"/>
        <w:lang w:val="it-IT"/>
      </w:rPr>
      <w:instrText xml:space="preserve"> NUMPAGES </w:instrText>
    </w:r>
    <w:r w:rsidRPr="00D23078">
      <w:rPr>
        <w:rFonts w:eastAsia="ArialMT" w:cs="ArialMT"/>
        <w:sz w:val="14"/>
        <w:szCs w:val="14"/>
        <w:lang w:val="it-IT"/>
      </w:rPr>
      <w:fldChar w:fldCharType="separate"/>
    </w:r>
    <w:r w:rsidR="00E80601">
      <w:rPr>
        <w:rFonts w:eastAsia="ArialMT" w:cs="ArialMT"/>
        <w:noProof/>
        <w:sz w:val="14"/>
        <w:szCs w:val="14"/>
        <w:lang w:val="it-IT"/>
      </w:rPr>
      <w:t>2</w:t>
    </w:r>
    <w:r w:rsidRPr="00D23078">
      <w:rPr>
        <w:rFonts w:eastAsia="ArialMT" w:cs="ArialMT"/>
        <w:sz w:val="14"/>
        <w:szCs w:val="14"/>
        <w:lang w:val="it-IT"/>
      </w:rPr>
      <w:fldChar w:fldCharType="end"/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66" w:rsidRPr="00D23078" w:rsidRDefault="009C4A66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 w:rsidRPr="00D23078">
      <w:rPr>
        <w:rFonts w:ascii="ArialMT" w:eastAsia="ArialMT" w:hAnsi="ArialMT" w:cs="ArialMT"/>
        <w:sz w:val="14"/>
        <w:szCs w:val="14"/>
        <w:lang w:val="it-IT"/>
      </w:rPr>
      <w:t>27/6/17</w:t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D23078">
      <w:rPr>
        <w:rFonts w:ascii="ArialMT" w:eastAsia="ArialMT" w:hAnsi="ArialMT" w:cs="ArialMT" w:hint="eastAsia"/>
        <w:sz w:val="14"/>
        <w:szCs w:val="14"/>
        <w:lang w:val="it-IT"/>
      </w:rPr>
      <w:t>©</w:t>
    </w:r>
    <w:r w:rsidRPr="00D23078">
      <w:rPr>
        <w:rFonts w:ascii="ArialMT" w:eastAsia="ArialMT" w:hAnsi="ArialMT" w:cs="ArialMT"/>
        <w:sz w:val="14"/>
        <w:szCs w:val="14"/>
        <w:lang w:val="it-IT"/>
      </w:rPr>
      <w:t xml:space="preserve"> Unione europea, 2002-2017 | http://europass.cedefop.europa.eu </w:t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D23078">
      <w:rPr>
        <w:rFonts w:ascii="ArialMT" w:eastAsia="ArialMT" w:hAnsi="ArialMT" w:cs="ArialMT"/>
        <w:sz w:val="14"/>
        <w:szCs w:val="14"/>
        <w:lang w:val="it-IT"/>
      </w:rPr>
      <w:t xml:space="preserve">Pagina </w:t>
    </w:r>
    <w:r w:rsidRPr="00D23078">
      <w:rPr>
        <w:rFonts w:eastAsia="ArialMT" w:cs="ArialMT"/>
        <w:sz w:val="14"/>
        <w:szCs w:val="14"/>
        <w:lang w:val="it-IT"/>
      </w:rPr>
      <w:fldChar w:fldCharType="begin"/>
    </w:r>
    <w:r w:rsidRPr="00D23078">
      <w:rPr>
        <w:rFonts w:eastAsia="ArialMT" w:cs="ArialMT"/>
        <w:sz w:val="14"/>
        <w:szCs w:val="14"/>
        <w:lang w:val="it-IT"/>
      </w:rPr>
      <w:instrText xml:space="preserve"> PAGE </w:instrText>
    </w:r>
    <w:r w:rsidRPr="00D23078">
      <w:rPr>
        <w:rFonts w:eastAsia="ArialMT" w:cs="ArialMT"/>
        <w:sz w:val="14"/>
        <w:szCs w:val="14"/>
        <w:lang w:val="it-IT"/>
      </w:rPr>
      <w:fldChar w:fldCharType="separate"/>
    </w:r>
    <w:r w:rsidR="00E80601">
      <w:rPr>
        <w:rFonts w:eastAsia="ArialMT" w:cs="ArialMT"/>
        <w:noProof/>
        <w:sz w:val="14"/>
        <w:szCs w:val="14"/>
        <w:lang w:val="it-IT"/>
      </w:rPr>
      <w:t>1</w:t>
    </w:r>
    <w:r w:rsidRPr="00D23078">
      <w:rPr>
        <w:rFonts w:eastAsia="ArialMT" w:cs="ArialMT"/>
        <w:sz w:val="14"/>
        <w:szCs w:val="14"/>
        <w:lang w:val="it-IT"/>
      </w:rPr>
      <w:fldChar w:fldCharType="end"/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D23078">
      <w:rPr>
        <w:rFonts w:ascii="ArialMT" w:eastAsia="ArialMT" w:hAnsi="ArialMT" w:cs="ArialMT"/>
        <w:sz w:val="14"/>
        <w:szCs w:val="14"/>
        <w:lang w:val="it-IT"/>
      </w:rPr>
      <w:t xml:space="preserve">/ </w:t>
    </w:r>
    <w:r w:rsidRPr="00D23078">
      <w:rPr>
        <w:rFonts w:eastAsia="ArialMT" w:cs="ArialMT"/>
        <w:sz w:val="14"/>
        <w:szCs w:val="14"/>
        <w:lang w:val="it-IT"/>
      </w:rPr>
      <w:fldChar w:fldCharType="begin"/>
    </w:r>
    <w:r w:rsidRPr="00D23078">
      <w:rPr>
        <w:rFonts w:eastAsia="ArialMT" w:cs="ArialMT"/>
        <w:sz w:val="14"/>
        <w:szCs w:val="14"/>
        <w:lang w:val="it-IT"/>
      </w:rPr>
      <w:instrText xml:space="preserve"> NUMPAGES </w:instrText>
    </w:r>
    <w:r w:rsidRPr="00D23078">
      <w:rPr>
        <w:rFonts w:eastAsia="ArialMT" w:cs="ArialMT"/>
        <w:sz w:val="14"/>
        <w:szCs w:val="14"/>
        <w:lang w:val="it-IT"/>
      </w:rPr>
      <w:fldChar w:fldCharType="separate"/>
    </w:r>
    <w:r w:rsidR="00E80601">
      <w:rPr>
        <w:rFonts w:eastAsia="ArialMT" w:cs="ArialMT"/>
        <w:noProof/>
        <w:sz w:val="14"/>
        <w:szCs w:val="14"/>
        <w:lang w:val="it-IT"/>
      </w:rPr>
      <w:t>2</w:t>
    </w:r>
    <w:r w:rsidRPr="00D23078">
      <w:rPr>
        <w:rFonts w:eastAsia="ArialMT" w:cs="ArialMT"/>
        <w:sz w:val="14"/>
        <w:szCs w:val="14"/>
        <w:lang w:val="it-IT"/>
      </w:rPr>
      <w:fldChar w:fldCharType="end"/>
    </w:r>
    <w:r w:rsidRPr="00D2307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66" w:rsidRDefault="009C4A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1C" w:rsidRDefault="00C4051C">
      <w:r>
        <w:separator/>
      </w:r>
    </w:p>
  </w:footnote>
  <w:footnote w:type="continuationSeparator" w:id="0">
    <w:p w:rsidR="00C4051C" w:rsidRDefault="00C4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66" w:rsidRDefault="009C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66" w:rsidRDefault="00C4051C">
    <w:pPr>
      <w:pStyle w:val="ECVFirstPageParagraph"/>
      <w:spacing w:before="329"/>
    </w:pPr>
    <w:r>
      <w:rPr>
        <w:noProof/>
        <w:lang w:val="it-IT"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0;margin-top:0;width:127.25pt;height:36.5pt;z-index:1;visibility:visible;mso-wrap-distance-left:0;mso-wrap-distance-right:0" filled="t">
          <v:fill opacity="0"/>
          <v:imagedata r:id="rId1" o:title=""/>
          <w10:wrap type="square"/>
        </v:shape>
      </w:pict>
    </w:r>
    <w:r w:rsidR="009C4A66">
      <w:t xml:space="preserve"> </w:t>
    </w:r>
    <w:r w:rsidR="009C4A66">
      <w:tab/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66" w:rsidRDefault="009C4A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418"/>
    <w:rsid w:val="000652CB"/>
    <w:rsid w:val="000A7097"/>
    <w:rsid w:val="00463EC3"/>
    <w:rsid w:val="00931340"/>
    <w:rsid w:val="00937C87"/>
    <w:rsid w:val="009C4A66"/>
    <w:rsid w:val="00BC7EEA"/>
    <w:rsid w:val="00C4051C"/>
    <w:rsid w:val="00C801AD"/>
    <w:rsid w:val="00CF51D7"/>
    <w:rsid w:val="00D23078"/>
    <w:rsid w:val="00D352E7"/>
    <w:rsid w:val="00E80601"/>
    <w:rsid w:val="00EE1355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24DD6E7-0735-4643-BBAA-5FA575C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C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0652C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0652CB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49B6"/>
    <w:rPr>
      <w:rFonts w:ascii="Cambria" w:eastAsia="Times New Roman" w:hAnsi="Cambria" w:cs="Mangal"/>
      <w:b/>
      <w:bCs/>
      <w:color w:val="3F3A38"/>
      <w:spacing w:val="-6"/>
      <w:kern w:val="32"/>
      <w:sz w:val="32"/>
      <w:szCs w:val="29"/>
      <w:lang w:val="en-GB" w:eastAsia="zh-CN" w:bidi="hi-IN"/>
    </w:rPr>
  </w:style>
  <w:style w:type="character" w:customStyle="1" w:styleId="Heading2Char">
    <w:name w:val="Heading 2 Char"/>
    <w:link w:val="Heading2"/>
    <w:uiPriority w:val="9"/>
    <w:semiHidden/>
    <w:rsid w:val="000B49B6"/>
    <w:rPr>
      <w:rFonts w:ascii="Cambria" w:eastAsia="Times New Roman" w:hAnsi="Cambria" w:cs="Mangal"/>
      <w:b/>
      <w:bCs/>
      <w:i/>
      <w:i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ECVHeadingContactDetails">
    <w:name w:val="_ECV_HeadingContactDetails"/>
    <w:uiPriority w:val="99"/>
    <w:rsid w:val="000652CB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uiPriority w:val="99"/>
    <w:rsid w:val="000652CB"/>
    <w:rPr>
      <w:rFonts w:ascii="Arial" w:hAnsi="Arial" w:cs="Times New Roman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uiPriority w:val="99"/>
    <w:rsid w:val="000652CB"/>
  </w:style>
  <w:style w:type="character" w:customStyle="1" w:styleId="Bullets">
    <w:name w:val="Bullets"/>
    <w:uiPriority w:val="99"/>
    <w:rsid w:val="000652CB"/>
    <w:rPr>
      <w:rFonts w:ascii="OpenSymbol" w:eastAsia="OpenSymbol" w:hAnsi="OpenSymbol"/>
    </w:rPr>
  </w:style>
  <w:style w:type="character" w:styleId="LineNumber">
    <w:name w:val="line number"/>
    <w:uiPriority w:val="99"/>
    <w:rsid w:val="000652CB"/>
    <w:rPr>
      <w:rFonts w:cs="Times New Roman"/>
    </w:rPr>
  </w:style>
  <w:style w:type="character" w:styleId="Hyperlink">
    <w:name w:val="Hyperlink"/>
    <w:uiPriority w:val="99"/>
    <w:rsid w:val="000652CB"/>
    <w:rPr>
      <w:rFonts w:cs="Times New Roman"/>
      <w:color w:val="000000"/>
      <w:u w:val="single"/>
    </w:rPr>
  </w:style>
  <w:style w:type="character" w:customStyle="1" w:styleId="ECVInternetLink">
    <w:name w:val="_ECV_InternetLink"/>
    <w:uiPriority w:val="99"/>
    <w:rsid w:val="000652CB"/>
    <w:rPr>
      <w:rFonts w:ascii="Arial" w:hAnsi="Arial" w:cs="Times New Roman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0652CB"/>
    <w:rPr>
      <w:rFonts w:ascii="Arial" w:hAnsi="Arial" w:cs="Times New Roman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uiPriority w:val="99"/>
    <w:rsid w:val="000652CB"/>
    <w:rPr>
      <w:vertAlign w:val="subscript"/>
    </w:rPr>
  </w:style>
  <w:style w:type="character" w:customStyle="1" w:styleId="EuropassTextSuperscript">
    <w:name w:val="Europass_Text_Superscript"/>
    <w:uiPriority w:val="99"/>
    <w:rsid w:val="000652CB"/>
    <w:rPr>
      <w:vertAlign w:val="superscript"/>
    </w:rPr>
  </w:style>
  <w:style w:type="character" w:customStyle="1" w:styleId="EuropassTextBold">
    <w:name w:val="Europass_Text_Bold"/>
    <w:uiPriority w:val="99"/>
    <w:rsid w:val="000652CB"/>
    <w:rPr>
      <w:rFonts w:ascii="Arial" w:hAnsi="Arial"/>
      <w:b/>
    </w:rPr>
  </w:style>
  <w:style w:type="character" w:customStyle="1" w:styleId="EuropassTextUnderline">
    <w:name w:val="Europass_Text_Underline"/>
    <w:uiPriority w:val="99"/>
    <w:rsid w:val="000652CB"/>
    <w:rPr>
      <w:rFonts w:ascii="Arial" w:hAnsi="Arial"/>
      <w:u w:val="single"/>
    </w:rPr>
  </w:style>
  <w:style w:type="character" w:customStyle="1" w:styleId="EuropassTextItalics">
    <w:name w:val="Europass_Text_Italics"/>
    <w:uiPriority w:val="99"/>
    <w:rsid w:val="000652CB"/>
    <w:rPr>
      <w:rFonts w:ascii="Arial" w:hAnsi="Arial"/>
      <w:i/>
    </w:rPr>
  </w:style>
  <w:style w:type="character" w:customStyle="1" w:styleId="EuropassTextBoldAndUnderline">
    <w:name w:val="Europass_Text_Bold_And_Underline"/>
    <w:uiPriority w:val="99"/>
    <w:rsid w:val="000652CB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uiPriority w:val="99"/>
    <w:rsid w:val="000652CB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uiPriority w:val="99"/>
    <w:rsid w:val="000652CB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uiPriority w:val="99"/>
    <w:rsid w:val="000652CB"/>
    <w:rPr>
      <w:rFonts w:ascii="Arial" w:hAnsi="Arial"/>
      <w:i/>
      <w:u w:val="single"/>
    </w:rPr>
  </w:style>
  <w:style w:type="character" w:styleId="FollowedHyperlink">
    <w:name w:val="FollowedHyperlink"/>
    <w:uiPriority w:val="99"/>
    <w:rsid w:val="000652CB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0652CB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52CB"/>
    <w:pPr>
      <w:spacing w:line="100" w:lineRule="atLeast"/>
    </w:pPr>
  </w:style>
  <w:style w:type="character" w:customStyle="1" w:styleId="BodyTextChar">
    <w:name w:val="Body Text Char"/>
    <w:link w:val="BodyText"/>
    <w:uiPriority w:val="99"/>
    <w:semiHidden/>
    <w:rsid w:val="000B49B6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">
    <w:name w:val="List"/>
    <w:basedOn w:val="BodyText"/>
    <w:uiPriority w:val="99"/>
    <w:rsid w:val="000652CB"/>
  </w:style>
  <w:style w:type="paragraph" w:styleId="Caption">
    <w:name w:val="caption"/>
    <w:basedOn w:val="Normal"/>
    <w:uiPriority w:val="99"/>
    <w:qFormat/>
    <w:rsid w:val="000652C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0652CB"/>
    <w:pPr>
      <w:suppressLineNumbers/>
    </w:pPr>
  </w:style>
  <w:style w:type="paragraph" w:customStyle="1" w:styleId="TableContents">
    <w:name w:val="Table Contents"/>
    <w:basedOn w:val="Normal"/>
    <w:uiPriority w:val="99"/>
    <w:rsid w:val="000652CB"/>
    <w:pPr>
      <w:suppressLineNumbers/>
    </w:pPr>
  </w:style>
  <w:style w:type="paragraph" w:customStyle="1" w:styleId="TableHeading">
    <w:name w:val="Table Heading"/>
    <w:basedOn w:val="TableContents"/>
    <w:uiPriority w:val="99"/>
    <w:rsid w:val="000652CB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0652CB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uiPriority w:val="99"/>
    <w:rsid w:val="000652CB"/>
    <w:rPr>
      <w:color w:val="404040"/>
      <w:sz w:val="20"/>
    </w:rPr>
  </w:style>
  <w:style w:type="paragraph" w:customStyle="1" w:styleId="ECVRightColumn">
    <w:name w:val="_ECV_RightColumn"/>
    <w:basedOn w:val="TableContents"/>
    <w:uiPriority w:val="99"/>
    <w:rsid w:val="000652C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0652C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0652CB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uiPriority w:val="99"/>
    <w:rsid w:val="000652C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uiPriority w:val="99"/>
    <w:rsid w:val="000652CB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uiPriority w:val="99"/>
    <w:rsid w:val="000652CB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uiPriority w:val="99"/>
    <w:rsid w:val="000652CB"/>
  </w:style>
  <w:style w:type="paragraph" w:customStyle="1" w:styleId="Table">
    <w:name w:val="Table"/>
    <w:basedOn w:val="Caption"/>
    <w:uiPriority w:val="99"/>
    <w:rsid w:val="000652CB"/>
  </w:style>
  <w:style w:type="paragraph" w:customStyle="1" w:styleId="ECVSubSectionHeading">
    <w:name w:val="_ECV_SubSectionHeading"/>
    <w:basedOn w:val="ECVRightColumn"/>
    <w:uiPriority w:val="99"/>
    <w:rsid w:val="000652C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0652C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uiPriority w:val="99"/>
    <w:rsid w:val="000652CB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uiPriority w:val="99"/>
    <w:rsid w:val="000652CB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uiPriority w:val="99"/>
    <w:rsid w:val="000652CB"/>
    <w:pPr>
      <w:spacing w:before="0" w:after="0"/>
    </w:pPr>
  </w:style>
  <w:style w:type="paragraph" w:customStyle="1" w:styleId="CVMajor">
    <w:name w:val="CV Major"/>
    <w:basedOn w:val="Normal"/>
    <w:uiPriority w:val="99"/>
    <w:rsid w:val="000652CB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uiPriority w:val="99"/>
    <w:rsid w:val="000652CB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uiPriority w:val="99"/>
    <w:rsid w:val="000652C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0652CB"/>
    <w:rPr>
      <w:color w:val="17ACE6"/>
    </w:rPr>
  </w:style>
  <w:style w:type="paragraph" w:styleId="Header">
    <w:name w:val="header"/>
    <w:basedOn w:val="Normal"/>
    <w:link w:val="HeaderChar"/>
    <w:uiPriority w:val="99"/>
    <w:rsid w:val="000652CB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link w:val="Header"/>
    <w:uiPriority w:val="99"/>
    <w:semiHidden/>
    <w:rsid w:val="000B49B6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Attachment">
    <w:name w:val="_ECV_Attachment"/>
    <w:basedOn w:val="EuropassSectionDetails"/>
    <w:uiPriority w:val="99"/>
    <w:rsid w:val="000652CB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uiPriority w:val="99"/>
    <w:rsid w:val="000652CB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uiPriority w:val="99"/>
    <w:rsid w:val="000652CB"/>
  </w:style>
  <w:style w:type="paragraph" w:customStyle="1" w:styleId="ECVLeftDetails">
    <w:name w:val="_ECV_LeftDetails"/>
    <w:basedOn w:val="ECVLeftHeading"/>
    <w:uiPriority w:val="99"/>
    <w:rsid w:val="000652CB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0652CB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link w:val="Footer"/>
    <w:uiPriority w:val="99"/>
    <w:semiHidden/>
    <w:rsid w:val="000B49B6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uiPriority w:val="99"/>
    <w:rsid w:val="000652C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0652C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uiPriority w:val="99"/>
    <w:rsid w:val="000652C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0652C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0652CB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uiPriority w:val="99"/>
    <w:rsid w:val="000652CB"/>
    <w:rPr>
      <w:u w:val="single"/>
    </w:rPr>
  </w:style>
  <w:style w:type="paragraph" w:customStyle="1" w:styleId="ECVText">
    <w:name w:val="_ECV_Text"/>
    <w:basedOn w:val="BodyText"/>
    <w:uiPriority w:val="99"/>
    <w:rsid w:val="000652CB"/>
  </w:style>
  <w:style w:type="paragraph" w:customStyle="1" w:styleId="ECVBusinessSector">
    <w:name w:val="_ECV_BusinessSector"/>
    <w:basedOn w:val="ECVOrganisationDetails"/>
    <w:uiPriority w:val="99"/>
    <w:rsid w:val="000652CB"/>
    <w:pPr>
      <w:spacing w:before="113" w:after="0"/>
    </w:pPr>
  </w:style>
  <w:style w:type="paragraph" w:customStyle="1" w:styleId="ECVLanguageName">
    <w:name w:val="_ECV_LanguageName"/>
    <w:basedOn w:val="ECVLanguageCertificate"/>
    <w:uiPriority w:val="99"/>
    <w:rsid w:val="000652C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0652CB"/>
    <w:pPr>
      <w:spacing w:before="57"/>
    </w:pPr>
  </w:style>
  <w:style w:type="paragraph" w:customStyle="1" w:styleId="ECVOccupationalFieldHeadingPersonal">
    <w:name w:val="_ECV_OccupationalFieldHeadingPersonal"/>
    <w:basedOn w:val="ECVLeftHeading"/>
    <w:uiPriority w:val="99"/>
    <w:rsid w:val="000652CB"/>
    <w:pPr>
      <w:spacing w:before="23"/>
    </w:pPr>
  </w:style>
  <w:style w:type="paragraph" w:customStyle="1" w:styleId="ECVOccupationalFieldHeading">
    <w:name w:val="_ECV_OccupationalFieldHeading"/>
    <w:basedOn w:val="ECVLeftHeading"/>
    <w:uiPriority w:val="99"/>
    <w:rsid w:val="000652CB"/>
    <w:pPr>
      <w:spacing w:before="57"/>
    </w:pPr>
  </w:style>
  <w:style w:type="paragraph" w:customStyle="1" w:styleId="ECVGenderRow">
    <w:name w:val="_ECV_GenderRow"/>
    <w:basedOn w:val="Normal"/>
    <w:uiPriority w:val="99"/>
    <w:rsid w:val="000652CB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uiPriority w:val="99"/>
    <w:rsid w:val="000652CB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uiPriority w:val="99"/>
    <w:rsid w:val="000652CB"/>
  </w:style>
  <w:style w:type="paragraph" w:customStyle="1" w:styleId="ECVBusinessSectorRow">
    <w:name w:val="_ECV_BusinessSectorRow"/>
    <w:basedOn w:val="Normal"/>
    <w:uiPriority w:val="99"/>
    <w:rsid w:val="000652CB"/>
  </w:style>
  <w:style w:type="paragraph" w:customStyle="1" w:styleId="ECVBlueBox">
    <w:name w:val="_ECV_BlueBox"/>
    <w:basedOn w:val="ECVNarrowSpacing"/>
    <w:uiPriority w:val="99"/>
    <w:rsid w:val="000652CB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uiPriority w:val="99"/>
    <w:rsid w:val="000652CB"/>
  </w:style>
  <w:style w:type="paragraph" w:customStyle="1" w:styleId="ESPText">
    <w:name w:val="_ESP_Text"/>
    <w:basedOn w:val="ECVText"/>
    <w:uiPriority w:val="99"/>
    <w:rsid w:val="000652CB"/>
  </w:style>
  <w:style w:type="paragraph" w:customStyle="1" w:styleId="ESPHeading">
    <w:name w:val="_ESP_Heading"/>
    <w:basedOn w:val="ESPText"/>
    <w:uiPriority w:val="99"/>
    <w:rsid w:val="000652CB"/>
    <w:rPr>
      <w:b/>
      <w:bCs/>
      <w:sz w:val="32"/>
      <w:szCs w:val="32"/>
    </w:rPr>
  </w:style>
  <w:style w:type="paragraph" w:customStyle="1" w:styleId="FooterLeft">
    <w:name w:val="Footer Left"/>
    <w:basedOn w:val="Normal"/>
    <w:uiPriority w:val="99"/>
    <w:rsid w:val="000652CB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uiPriority w:val="99"/>
    <w:rsid w:val="000652C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0652CB"/>
  </w:style>
  <w:style w:type="paragraph" w:customStyle="1" w:styleId="europass5fnumbered5flist">
    <w:name w:val="europass_5f_numbered_5f_list"/>
    <w:basedOn w:val="EuropassSectionDetails"/>
    <w:uiPriority w:val="99"/>
    <w:rsid w:val="000652CB"/>
  </w:style>
  <w:style w:type="paragraph" w:customStyle="1" w:styleId="europass5fbulleted5flist">
    <w:name w:val="europass_5f_bulleted_5f_list"/>
    <w:basedOn w:val="EuropassSectionDetails"/>
    <w:uiPriority w:val="99"/>
    <w:rsid w:val="000652CB"/>
  </w:style>
  <w:style w:type="paragraph" w:customStyle="1" w:styleId="europassparagraphindented">
    <w:name w:val="europass_paragraph_indented"/>
    <w:basedOn w:val="EuropassSectionDetails"/>
    <w:uiPriority w:val="99"/>
    <w:rsid w:val="000652CB"/>
    <w:pPr>
      <w:ind w:left="567"/>
    </w:pPr>
  </w:style>
  <w:style w:type="paragraph" w:customStyle="1" w:styleId="europassparagraphindent1">
    <w:name w:val="europass_paragraph_indent1"/>
    <w:basedOn w:val="EuropassSectionDetails"/>
    <w:uiPriority w:val="99"/>
    <w:rsid w:val="000652CB"/>
    <w:pPr>
      <w:ind w:left="567"/>
    </w:pPr>
  </w:style>
  <w:style w:type="paragraph" w:customStyle="1" w:styleId="europassparagraphindent2">
    <w:name w:val="europass_paragraph_indent2"/>
    <w:basedOn w:val="EuropassSectionDetails"/>
    <w:uiPriority w:val="99"/>
    <w:rsid w:val="000652CB"/>
    <w:pPr>
      <w:ind w:left="1134"/>
    </w:pPr>
  </w:style>
  <w:style w:type="paragraph" w:customStyle="1" w:styleId="europassparagraphindent3">
    <w:name w:val="europass_paragraph_indent3"/>
    <w:basedOn w:val="EuropassSectionDetails"/>
    <w:uiPriority w:val="99"/>
    <w:rsid w:val="000652CB"/>
    <w:pPr>
      <w:ind w:left="1701"/>
    </w:pPr>
  </w:style>
  <w:style w:type="paragraph" w:customStyle="1" w:styleId="europassparagraphalignjustify">
    <w:name w:val="europass_paragraph_align_justify"/>
    <w:basedOn w:val="EuropassSectionDetails"/>
    <w:uiPriority w:val="99"/>
    <w:rsid w:val="000652CB"/>
    <w:pPr>
      <w:jc w:val="both"/>
    </w:pPr>
  </w:style>
  <w:style w:type="paragraph" w:customStyle="1" w:styleId="europassparagraphindent1justify">
    <w:name w:val="europass_paragraph_indent1_justify"/>
    <w:basedOn w:val="EuropassSectionDetails"/>
    <w:uiPriority w:val="99"/>
    <w:rsid w:val="000652CB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uiPriority w:val="99"/>
    <w:rsid w:val="000652CB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uiPriority w:val="99"/>
    <w:rsid w:val="000652CB"/>
    <w:pPr>
      <w:ind w:left="1701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931340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931340"/>
    <w:rPr>
      <w:rFonts w:ascii="Tahoma" w:eastAsia="SimSun" w:hAnsi="Tahoma" w:cs="Mangal"/>
      <w:color w:val="3F3A38"/>
      <w:spacing w:val="-6"/>
      <w:kern w:val="1"/>
      <w:sz w:val="14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it/resources/digital-competenc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it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CV-Europass-20170627-Iaia-IT.doc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CV-Europass-20170627-Iaia-IT.doc</dc:title>
  <dc:subject>Dario Iaia Europass CV</dc:subject>
  <dc:creator>Dario</dc:creator>
  <cp:keywords>Europass, CV, Cedefop</cp:keywords>
  <dc:description>Dario Iaia Europass CV</dc:description>
  <cp:lastModifiedBy>Elena Maria Landi</cp:lastModifiedBy>
  <cp:revision>2</cp:revision>
  <cp:lastPrinted>2018-01-22T21:06:00Z</cp:lastPrinted>
  <dcterms:created xsi:type="dcterms:W3CDTF">2018-01-23T13:39:00Z</dcterms:created>
  <dcterms:modified xsi:type="dcterms:W3CDTF">2018-01-23T13:39:00Z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Dario Iaia</vt:lpwstr>
  </property>
  <property fmtid="{D5CDD505-2E9C-101B-9397-08002B2CF9AE}" pid="3" name="Owner">
    <vt:lpwstr>Dario Iaia</vt:lpwstr>
  </property>
</Properties>
</file>